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770" w:rsidRDefault="00FB786A" w:rsidP="00FB786A">
      <w:pPr>
        <w:jc w:val="center"/>
        <w:rPr>
          <w:rFonts w:ascii="宋体" w:eastAsia="宋体" w:hAnsi="宋体"/>
          <w:sz w:val="44"/>
          <w:szCs w:val="44"/>
        </w:rPr>
      </w:pPr>
      <w:r w:rsidRPr="00FB786A">
        <w:rPr>
          <w:rFonts w:ascii="宋体" w:eastAsia="宋体" w:hAnsi="宋体" w:hint="eastAsia"/>
          <w:sz w:val="44"/>
          <w:szCs w:val="44"/>
        </w:rPr>
        <w:t>供应商联系人及联系方式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019"/>
        <w:gridCol w:w="2074"/>
        <w:gridCol w:w="2074"/>
      </w:tblGrid>
      <w:tr w:rsidR="00FB786A" w:rsidTr="00FB786A">
        <w:trPr>
          <w:jc w:val="center"/>
        </w:trPr>
        <w:tc>
          <w:tcPr>
            <w:tcW w:w="112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3019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单位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联系人</w:t>
            </w:r>
          </w:p>
        </w:tc>
        <w:tc>
          <w:tcPr>
            <w:tcW w:w="2074" w:type="dxa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联系方式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蚌埠</w:t>
            </w:r>
            <w:proofErr w:type="gramStart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怡</w:t>
            </w:r>
            <w:proofErr w:type="gramEnd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丽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电子科技有限公司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李晓</w:t>
            </w:r>
            <w:proofErr w:type="gramStart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晓</w:t>
            </w:r>
            <w:proofErr w:type="gramEnd"/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17355101178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合肥美丰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化工仪器有限公司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黎明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13956011632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合肥</w:t>
            </w: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金品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仪器设备有限公司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燕彬祥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13309694657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4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安徽康石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商贸有限公司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proofErr w:type="gramStart"/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沈立伟</w:t>
            </w:r>
            <w:proofErr w:type="gramEnd"/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13855420386</w:t>
            </w:r>
          </w:p>
        </w:tc>
      </w:tr>
      <w:tr w:rsidR="00FB786A" w:rsidTr="00FB786A">
        <w:trPr>
          <w:jc w:val="center"/>
        </w:trPr>
        <w:tc>
          <w:tcPr>
            <w:tcW w:w="1129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5</w:t>
            </w:r>
          </w:p>
        </w:tc>
        <w:tc>
          <w:tcPr>
            <w:tcW w:w="3019" w:type="dxa"/>
            <w:vAlign w:val="center"/>
          </w:tcPr>
          <w:p w:rsidR="00FB786A" w:rsidRDefault="00FB786A" w:rsidP="00FB786A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合肥宝添</w:t>
            </w:r>
          </w:p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 w:hint="eastAsia"/>
                <w:sz w:val="32"/>
                <w:szCs w:val="32"/>
              </w:rPr>
              <w:t>科贸有限公司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葛浩</w:t>
            </w:r>
          </w:p>
        </w:tc>
        <w:tc>
          <w:tcPr>
            <w:tcW w:w="2074" w:type="dxa"/>
            <w:vAlign w:val="center"/>
          </w:tcPr>
          <w:p w:rsidR="00FB786A" w:rsidRPr="00FB786A" w:rsidRDefault="00FB786A" w:rsidP="00FB786A">
            <w:pPr>
              <w:jc w:val="center"/>
              <w:rPr>
                <w:rFonts w:ascii="仿宋_GB2312" w:eastAsia="仿宋_GB2312" w:hAnsi="宋体" w:hint="eastAsia"/>
                <w:sz w:val="32"/>
                <w:szCs w:val="32"/>
              </w:rPr>
            </w:pPr>
            <w:r w:rsidRPr="00FB786A">
              <w:rPr>
                <w:rFonts w:ascii="仿宋_GB2312" w:eastAsia="仿宋_GB2312" w:hAnsi="宋体"/>
                <w:sz w:val="32"/>
                <w:szCs w:val="32"/>
              </w:rPr>
              <w:t>1865</w:t>
            </w:r>
            <w:bookmarkStart w:id="0" w:name="_GoBack"/>
            <w:bookmarkEnd w:id="0"/>
            <w:r w:rsidRPr="00FB786A">
              <w:rPr>
                <w:rFonts w:ascii="仿宋_GB2312" w:eastAsia="仿宋_GB2312" w:hAnsi="宋体"/>
                <w:sz w:val="32"/>
                <w:szCs w:val="32"/>
              </w:rPr>
              <w:t>5056838</w:t>
            </w:r>
          </w:p>
        </w:tc>
      </w:tr>
    </w:tbl>
    <w:p w:rsidR="00FB786A" w:rsidRPr="00FB786A" w:rsidRDefault="00FB786A" w:rsidP="00FB786A">
      <w:pPr>
        <w:jc w:val="center"/>
        <w:rPr>
          <w:rFonts w:ascii="宋体" w:eastAsia="宋体" w:hAnsi="宋体" w:hint="eastAsia"/>
          <w:sz w:val="44"/>
          <w:szCs w:val="44"/>
        </w:rPr>
      </w:pPr>
    </w:p>
    <w:sectPr w:rsidR="00FB786A" w:rsidRPr="00FB7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11F"/>
    <w:rsid w:val="00A0411F"/>
    <w:rsid w:val="00D94770"/>
    <w:rsid w:val="00FB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21DB"/>
  <w15:chartTrackingRefBased/>
  <w15:docId w15:val="{8F31DF03-CCC3-4C78-895D-E33BD012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8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1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邢栋</dc:creator>
  <cp:keywords/>
  <dc:description/>
  <cp:lastModifiedBy>邢栋</cp:lastModifiedBy>
  <cp:revision>2</cp:revision>
  <dcterms:created xsi:type="dcterms:W3CDTF">2020-09-01T01:33:00Z</dcterms:created>
  <dcterms:modified xsi:type="dcterms:W3CDTF">2020-09-01T01:37:00Z</dcterms:modified>
</cp:coreProperties>
</file>