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00EF" w:rsidRDefault="008900EF" w:rsidP="008900E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</w:t>
      </w:r>
      <w:bookmarkStart w:id="0" w:name="_GoBack"/>
      <w:bookmarkEnd w:id="0"/>
    </w:p>
    <w:p w:rsidR="008900EF" w:rsidRDefault="008900EF" w:rsidP="008900EF">
      <w:pPr>
        <w:spacing w:afterLines="50" w:after="156"/>
        <w:jc w:val="center"/>
        <w:rPr>
          <w:rFonts w:ascii="宋体" w:eastAsia="宋体" w:hAnsi="宋体" w:hint="eastAsia"/>
          <w:sz w:val="44"/>
          <w:szCs w:val="44"/>
        </w:rPr>
      </w:pPr>
      <w:r>
        <w:rPr>
          <w:rFonts w:ascii="宋体" w:eastAsia="宋体" w:hAnsi="宋体" w:hint="eastAsia"/>
          <w:sz w:val="44"/>
          <w:szCs w:val="44"/>
        </w:rPr>
        <w:t>实验室环境改造项目汇总表</w:t>
      </w:r>
    </w:p>
    <w:p w:rsidR="008900EF" w:rsidRDefault="008900EF" w:rsidP="008900EF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学院（盖章）：             负责人：                  填报时间：</w:t>
      </w:r>
    </w:p>
    <w:tbl>
      <w:tblPr>
        <w:tblStyle w:val="a3"/>
        <w:tblW w:w="14170" w:type="dxa"/>
        <w:jc w:val="center"/>
        <w:tblInd w:w="0" w:type="dxa"/>
        <w:tblLook w:val="04A0" w:firstRow="1" w:lastRow="0" w:firstColumn="1" w:lastColumn="0" w:noHBand="0" w:noVBand="1"/>
      </w:tblPr>
      <w:tblGrid>
        <w:gridCol w:w="625"/>
        <w:gridCol w:w="1302"/>
        <w:gridCol w:w="1518"/>
        <w:gridCol w:w="1441"/>
        <w:gridCol w:w="1215"/>
        <w:gridCol w:w="1603"/>
        <w:gridCol w:w="827"/>
        <w:gridCol w:w="1201"/>
        <w:gridCol w:w="1215"/>
        <w:gridCol w:w="955"/>
        <w:gridCol w:w="1475"/>
        <w:gridCol w:w="793"/>
      </w:tblGrid>
      <w:tr w:rsidR="008900EF" w:rsidTr="008900EF">
        <w:trPr>
          <w:trHeight w:val="1227"/>
          <w:jc w:val="center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学院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00EF" w:rsidRDefault="008900EF">
            <w:pPr>
              <w:widowControl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实验中心、实验室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场所（具体位置）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主要改造内容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事由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经费</w:t>
            </w:r>
          </w:p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估算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项目负责人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学院论证意见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备注</w:t>
            </w:r>
          </w:p>
        </w:tc>
      </w:tr>
      <w:tr w:rsidR="008900EF" w:rsidTr="008900EF">
        <w:trPr>
          <w:trHeight w:val="1066"/>
          <w:jc w:val="center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</w:tr>
      <w:tr w:rsidR="008900EF" w:rsidTr="008900EF">
        <w:trPr>
          <w:trHeight w:val="1066"/>
          <w:jc w:val="center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</w:tr>
      <w:tr w:rsidR="008900EF" w:rsidTr="008900EF">
        <w:trPr>
          <w:trHeight w:val="1066"/>
          <w:jc w:val="center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0EF" w:rsidRDefault="008900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</w:tr>
    </w:tbl>
    <w:p w:rsidR="008900EF" w:rsidRDefault="008900EF" w:rsidP="008900EF">
      <w:pPr>
        <w:rPr>
          <w:rFonts w:ascii="仿宋_GB2312" w:eastAsia="仿宋_GB2312" w:hint="eastAsia"/>
          <w:sz w:val="32"/>
          <w:szCs w:val="32"/>
        </w:rPr>
      </w:pPr>
    </w:p>
    <w:p w:rsidR="00303C36" w:rsidRDefault="00303C36"/>
    <w:sectPr w:rsidR="00303C36" w:rsidSect="008900EF">
      <w:pgSz w:w="16838" w:h="11906" w:orient="landscape" w:code="9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91F"/>
    <w:rsid w:val="00303C36"/>
    <w:rsid w:val="008900EF"/>
    <w:rsid w:val="00AC4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8A2C3A-3FEE-4B55-A794-0E69C165C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00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900EF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46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邢栋</dc:creator>
  <cp:keywords/>
  <dc:description/>
  <cp:lastModifiedBy>邢栋</cp:lastModifiedBy>
  <cp:revision>2</cp:revision>
  <dcterms:created xsi:type="dcterms:W3CDTF">2020-11-11T01:52:00Z</dcterms:created>
  <dcterms:modified xsi:type="dcterms:W3CDTF">2020-11-11T01:52:00Z</dcterms:modified>
</cp:coreProperties>
</file>