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32D" w:rsidRDefault="000F632D" w:rsidP="00756242">
      <w:pPr>
        <w:pStyle w:val="1"/>
        <w:jc w:val="center"/>
      </w:pPr>
      <w:r w:rsidRPr="004007FE">
        <w:rPr>
          <w:rFonts w:hint="eastAsia"/>
        </w:rPr>
        <w:t>附件</w:t>
      </w:r>
      <w:r w:rsidRPr="004007FE">
        <w:rPr>
          <w:rFonts w:hint="eastAsia"/>
        </w:rPr>
        <w:t>2</w:t>
      </w:r>
      <w:r w:rsidRPr="004007FE">
        <w:rPr>
          <w:rFonts w:hint="eastAsia"/>
        </w:rPr>
        <w:t>：</w:t>
      </w:r>
      <w:r w:rsidR="004007FE" w:rsidRPr="007E23B0">
        <w:rPr>
          <w:rFonts w:hint="eastAsia"/>
        </w:rPr>
        <w:t>详细体检项目</w:t>
      </w:r>
      <w:bookmarkStart w:id="0" w:name="_GoBack"/>
      <w:bookmarkEnd w:id="0"/>
    </w:p>
    <w:tbl>
      <w:tblPr>
        <w:tblW w:w="7473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03"/>
        <w:gridCol w:w="4770"/>
      </w:tblGrid>
      <w:tr w:rsidR="00AE69C0" w:rsidRPr="00BE62EF" w:rsidTr="000F632D">
        <w:trPr>
          <w:trHeight w:val="690"/>
          <w:jc w:val="center"/>
        </w:trPr>
        <w:tc>
          <w:tcPr>
            <w:tcW w:w="2703" w:type="dxa"/>
            <w:shd w:val="clear" w:color="auto" w:fill="F2F2F2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770" w:type="dxa"/>
            <w:shd w:val="clear" w:color="auto" w:fill="F2F2F2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女</w:t>
            </w:r>
          </w:p>
        </w:tc>
      </w:tr>
      <w:tr w:rsidR="00AE69C0" w:rsidRPr="00BE62EF" w:rsidTr="000F632D">
        <w:trPr>
          <w:trHeight w:val="414"/>
          <w:jc w:val="center"/>
        </w:trPr>
        <w:tc>
          <w:tcPr>
            <w:tcW w:w="2703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身高、体重、血压、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身高、体重、血压、</w:t>
            </w:r>
          </w:p>
        </w:tc>
      </w:tr>
      <w:tr w:rsidR="00AE69C0" w:rsidRPr="00BE62EF" w:rsidTr="000F632D">
        <w:trPr>
          <w:trHeight w:val="437"/>
          <w:jc w:val="center"/>
        </w:trPr>
        <w:tc>
          <w:tcPr>
            <w:tcW w:w="2703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内科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内科</w:t>
            </w:r>
          </w:p>
        </w:tc>
      </w:tr>
      <w:tr w:rsidR="00AE69C0" w:rsidRPr="00BE62EF" w:rsidTr="000F632D">
        <w:trPr>
          <w:trHeight w:val="437"/>
          <w:jc w:val="center"/>
        </w:trPr>
        <w:tc>
          <w:tcPr>
            <w:tcW w:w="2703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外科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外科</w:t>
            </w:r>
          </w:p>
        </w:tc>
      </w:tr>
      <w:tr w:rsidR="00AE69C0" w:rsidRPr="00BE62EF" w:rsidTr="000F632D">
        <w:trPr>
          <w:trHeight w:val="437"/>
          <w:jc w:val="center"/>
        </w:trPr>
        <w:tc>
          <w:tcPr>
            <w:tcW w:w="2703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尿常规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尿常规</w:t>
            </w:r>
          </w:p>
        </w:tc>
      </w:tr>
      <w:tr w:rsidR="00AE69C0" w:rsidRPr="00BE62EF" w:rsidTr="000F632D">
        <w:trPr>
          <w:trHeight w:val="437"/>
          <w:jc w:val="center"/>
        </w:trPr>
        <w:tc>
          <w:tcPr>
            <w:tcW w:w="2703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大便常规+隐血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大便常规+隐血</w:t>
            </w:r>
          </w:p>
        </w:tc>
      </w:tr>
      <w:tr w:rsidR="00AE69C0" w:rsidRPr="00BE62EF" w:rsidTr="000F632D">
        <w:trPr>
          <w:trHeight w:val="437"/>
          <w:jc w:val="center"/>
        </w:trPr>
        <w:tc>
          <w:tcPr>
            <w:tcW w:w="2703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血常规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血常规</w:t>
            </w:r>
          </w:p>
        </w:tc>
      </w:tr>
      <w:tr w:rsidR="00AE69C0" w:rsidRPr="00BE62EF" w:rsidTr="000F632D">
        <w:trPr>
          <w:trHeight w:val="437"/>
          <w:jc w:val="center"/>
        </w:trPr>
        <w:tc>
          <w:tcPr>
            <w:tcW w:w="2703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kern w:val="0"/>
                <w:sz w:val="24"/>
              </w:rPr>
              <w:t>肝功能（九项）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kern w:val="0"/>
                <w:sz w:val="24"/>
              </w:rPr>
              <w:t>肝功能（九项）</w:t>
            </w:r>
          </w:p>
        </w:tc>
      </w:tr>
      <w:tr w:rsidR="00AE69C0" w:rsidRPr="00BE62EF" w:rsidTr="000F632D">
        <w:trPr>
          <w:trHeight w:val="437"/>
          <w:jc w:val="center"/>
        </w:trPr>
        <w:tc>
          <w:tcPr>
            <w:tcW w:w="2703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肾功能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肾功能</w:t>
            </w:r>
          </w:p>
        </w:tc>
      </w:tr>
      <w:tr w:rsidR="00AE69C0" w:rsidRPr="00BE62EF" w:rsidTr="000F632D">
        <w:trPr>
          <w:trHeight w:val="437"/>
          <w:jc w:val="center"/>
        </w:trPr>
        <w:tc>
          <w:tcPr>
            <w:tcW w:w="2703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血脂（五项）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血脂（五项）</w:t>
            </w:r>
          </w:p>
        </w:tc>
      </w:tr>
      <w:tr w:rsidR="00AE69C0" w:rsidRPr="00BE62EF" w:rsidTr="000F632D">
        <w:trPr>
          <w:trHeight w:val="437"/>
          <w:jc w:val="center"/>
        </w:trPr>
        <w:tc>
          <w:tcPr>
            <w:tcW w:w="2703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kern w:val="0"/>
                <w:sz w:val="24"/>
              </w:rPr>
              <w:t>空腹血糖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kern w:val="0"/>
                <w:sz w:val="24"/>
              </w:rPr>
              <w:t>空腹血糖</w:t>
            </w:r>
          </w:p>
        </w:tc>
      </w:tr>
      <w:tr w:rsidR="00AE69C0" w:rsidRPr="00BE62EF" w:rsidTr="000F632D">
        <w:trPr>
          <w:trHeight w:val="437"/>
          <w:jc w:val="center"/>
        </w:trPr>
        <w:tc>
          <w:tcPr>
            <w:tcW w:w="2703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糖化血红蛋白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糖化血红蛋白</w:t>
            </w:r>
          </w:p>
        </w:tc>
      </w:tr>
      <w:tr w:rsidR="00AE69C0" w:rsidRPr="00BE62EF" w:rsidTr="000F632D">
        <w:trPr>
          <w:trHeight w:val="437"/>
          <w:jc w:val="center"/>
        </w:trPr>
        <w:tc>
          <w:tcPr>
            <w:tcW w:w="2703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胃泌素-17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胃泌素-17</w:t>
            </w:r>
          </w:p>
        </w:tc>
      </w:tr>
      <w:tr w:rsidR="00AE69C0" w:rsidRPr="00BE62EF" w:rsidTr="000F632D">
        <w:trPr>
          <w:trHeight w:val="437"/>
          <w:jc w:val="center"/>
        </w:trPr>
        <w:tc>
          <w:tcPr>
            <w:tcW w:w="2703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kern w:val="0"/>
                <w:sz w:val="24"/>
              </w:rPr>
              <w:t>C13呼气试验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kern w:val="0"/>
                <w:sz w:val="24"/>
              </w:rPr>
              <w:t>C13呼气试验</w:t>
            </w:r>
          </w:p>
        </w:tc>
      </w:tr>
      <w:tr w:rsidR="00AE69C0" w:rsidRPr="00BE62EF" w:rsidTr="000F632D">
        <w:trPr>
          <w:trHeight w:val="437"/>
          <w:jc w:val="center"/>
        </w:trPr>
        <w:tc>
          <w:tcPr>
            <w:tcW w:w="2703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AFP\CEA\CA199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AFP\CEA\CA199</w:t>
            </w:r>
          </w:p>
        </w:tc>
      </w:tr>
      <w:tr w:rsidR="00AE69C0" w:rsidRPr="00BE62EF" w:rsidTr="000F632D">
        <w:trPr>
          <w:trHeight w:val="437"/>
          <w:jc w:val="center"/>
        </w:trPr>
        <w:tc>
          <w:tcPr>
            <w:tcW w:w="2703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男士肿瘤指标PSA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女士肿瘤指标CA125</w:t>
            </w:r>
          </w:p>
        </w:tc>
      </w:tr>
      <w:tr w:rsidR="00AE69C0" w:rsidRPr="00BE62EF" w:rsidTr="000F632D">
        <w:trPr>
          <w:trHeight w:val="437"/>
          <w:jc w:val="center"/>
        </w:trPr>
        <w:tc>
          <w:tcPr>
            <w:tcW w:w="2703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心电图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心电图</w:t>
            </w:r>
          </w:p>
        </w:tc>
      </w:tr>
      <w:tr w:rsidR="00AE69C0" w:rsidRPr="00BE62EF" w:rsidTr="000F632D">
        <w:trPr>
          <w:trHeight w:val="437"/>
          <w:jc w:val="center"/>
        </w:trPr>
        <w:tc>
          <w:tcPr>
            <w:tcW w:w="2703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肺</w:t>
            </w:r>
            <w:proofErr w:type="spellStart"/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Ctor</w:t>
            </w:r>
            <w:proofErr w:type="spellEnd"/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肺</w:t>
            </w:r>
            <w:proofErr w:type="spellStart"/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Ctor</w:t>
            </w:r>
            <w:proofErr w:type="spellEnd"/>
          </w:p>
        </w:tc>
      </w:tr>
      <w:tr w:rsidR="00AE69C0" w:rsidRPr="00BE62EF" w:rsidTr="000F632D">
        <w:trPr>
          <w:trHeight w:val="437"/>
          <w:jc w:val="center"/>
        </w:trPr>
        <w:tc>
          <w:tcPr>
            <w:tcW w:w="2703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彩超（肝胆胰脾双肾）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彩超（肝胆胰脾双肾/</w:t>
            </w:r>
          </w:p>
        </w:tc>
      </w:tr>
      <w:tr w:rsidR="00AE69C0" w:rsidRPr="00BE62EF" w:rsidTr="000F632D">
        <w:trPr>
          <w:trHeight w:val="437"/>
          <w:jc w:val="center"/>
        </w:trPr>
        <w:tc>
          <w:tcPr>
            <w:tcW w:w="2703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彩超（前列腺）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彩超（子宫附件）</w:t>
            </w:r>
          </w:p>
        </w:tc>
      </w:tr>
      <w:tr w:rsidR="00AE69C0" w:rsidRPr="00BE62EF" w:rsidTr="000F632D">
        <w:trPr>
          <w:trHeight w:val="437"/>
          <w:jc w:val="center"/>
        </w:trPr>
        <w:tc>
          <w:tcPr>
            <w:tcW w:w="2703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甲状腺彩超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甲状腺彩超</w:t>
            </w:r>
          </w:p>
        </w:tc>
      </w:tr>
      <w:tr w:rsidR="00AE69C0" w:rsidRPr="00BE62EF" w:rsidTr="000F632D">
        <w:trPr>
          <w:trHeight w:val="437"/>
          <w:jc w:val="center"/>
        </w:trPr>
        <w:tc>
          <w:tcPr>
            <w:tcW w:w="2703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\</w:t>
            </w:r>
          </w:p>
        </w:tc>
        <w:tc>
          <w:tcPr>
            <w:tcW w:w="4770" w:type="dxa"/>
            <w:shd w:val="clear" w:color="000000" w:fill="FFFFFF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乳腺彩超</w:t>
            </w:r>
          </w:p>
        </w:tc>
      </w:tr>
      <w:tr w:rsidR="00AE69C0" w:rsidRPr="00BE62EF" w:rsidTr="000F632D">
        <w:trPr>
          <w:trHeight w:val="437"/>
          <w:jc w:val="center"/>
        </w:trPr>
        <w:tc>
          <w:tcPr>
            <w:tcW w:w="2703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\</w:t>
            </w:r>
          </w:p>
        </w:tc>
        <w:tc>
          <w:tcPr>
            <w:tcW w:w="4770" w:type="dxa"/>
            <w:shd w:val="clear" w:color="000000" w:fill="FFFFFF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妇科检查</w:t>
            </w:r>
          </w:p>
        </w:tc>
      </w:tr>
      <w:tr w:rsidR="00AE69C0" w:rsidRPr="00BE62EF" w:rsidTr="000F632D">
        <w:trPr>
          <w:trHeight w:val="483"/>
          <w:jc w:val="center"/>
        </w:trPr>
        <w:tc>
          <w:tcPr>
            <w:tcW w:w="2703" w:type="dxa"/>
            <w:shd w:val="clear" w:color="auto" w:fill="auto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F632D">
              <w:rPr>
                <w:rFonts w:ascii="宋体" w:hAnsi="宋体" w:cs="宋体" w:hint="eastAsia"/>
                <w:color w:val="000000"/>
                <w:kern w:val="0"/>
                <w:sz w:val="24"/>
              </w:rPr>
              <w:t>\</w:t>
            </w:r>
          </w:p>
        </w:tc>
        <w:tc>
          <w:tcPr>
            <w:tcW w:w="4770" w:type="dxa"/>
            <w:shd w:val="clear" w:color="000000" w:fill="FFFFFF"/>
            <w:noWrap/>
            <w:vAlign w:val="center"/>
            <w:hideMark/>
          </w:tcPr>
          <w:p w:rsidR="00AE69C0" w:rsidRPr="000F632D" w:rsidRDefault="00AE69C0" w:rsidP="000F63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0F632D">
              <w:rPr>
                <w:rFonts w:ascii="宋体" w:hAnsi="宋体" w:cs="宋体" w:hint="eastAsia"/>
                <w:kern w:val="0"/>
                <w:sz w:val="24"/>
              </w:rPr>
              <w:t>宫颈液基薄层</w:t>
            </w:r>
            <w:proofErr w:type="gramEnd"/>
            <w:r w:rsidRPr="000F632D">
              <w:rPr>
                <w:rFonts w:ascii="宋体" w:hAnsi="宋体" w:cs="宋体" w:hint="eastAsia"/>
                <w:kern w:val="0"/>
                <w:sz w:val="24"/>
              </w:rPr>
              <w:t>细胞制片</w:t>
            </w:r>
            <w:r w:rsidRPr="000F632D">
              <w:rPr>
                <w:rFonts w:ascii="宋体" w:hAnsi="宋体"/>
                <w:kern w:val="0"/>
                <w:sz w:val="24"/>
              </w:rPr>
              <w:t>TCT</w:t>
            </w:r>
            <w:r w:rsidRPr="000F632D">
              <w:rPr>
                <w:rFonts w:ascii="宋体" w:hAnsi="宋体" w:cs="宋体" w:hint="eastAsia"/>
                <w:kern w:val="0"/>
                <w:sz w:val="24"/>
              </w:rPr>
              <w:t>（含妇检）</w:t>
            </w:r>
          </w:p>
        </w:tc>
      </w:tr>
    </w:tbl>
    <w:p w:rsidR="00AE69C0" w:rsidRPr="00AE69C0" w:rsidRDefault="00AE69C0"/>
    <w:sectPr w:rsidR="00AE69C0" w:rsidRPr="00AE69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1984" w:rsidRDefault="00F21984" w:rsidP="004007FE">
      <w:r>
        <w:separator/>
      </w:r>
    </w:p>
  </w:endnote>
  <w:endnote w:type="continuationSeparator" w:id="0">
    <w:p w:rsidR="00F21984" w:rsidRDefault="00F21984" w:rsidP="004007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1984" w:rsidRDefault="00F21984" w:rsidP="004007FE">
      <w:r>
        <w:separator/>
      </w:r>
    </w:p>
  </w:footnote>
  <w:footnote w:type="continuationSeparator" w:id="0">
    <w:p w:rsidR="00F21984" w:rsidRDefault="00F21984" w:rsidP="004007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9C0"/>
    <w:rsid w:val="000F632D"/>
    <w:rsid w:val="004007FE"/>
    <w:rsid w:val="00756242"/>
    <w:rsid w:val="0081247B"/>
    <w:rsid w:val="008C2FD8"/>
    <w:rsid w:val="00AE69C0"/>
    <w:rsid w:val="00D07313"/>
    <w:rsid w:val="00F21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9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0F632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4007F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F632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unhideWhenUsed/>
    <w:rsid w:val="004007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07F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07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07FE"/>
    <w:rPr>
      <w:rFonts w:ascii="Times New Roman" w:eastAsia="宋体" w:hAnsi="Times New Roman" w:cs="Times New Roman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4007FE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9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0F632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4007F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F632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unhideWhenUsed/>
    <w:rsid w:val="004007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07F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07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07FE"/>
    <w:rPr>
      <w:rFonts w:ascii="Times New Roman" w:eastAsia="宋体" w:hAnsi="Times New Roman" w:cs="Times New Roman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4007FE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6</cp:revision>
  <dcterms:created xsi:type="dcterms:W3CDTF">2021-06-07T10:17:00Z</dcterms:created>
  <dcterms:modified xsi:type="dcterms:W3CDTF">2021-06-08T06:28:00Z</dcterms:modified>
</cp:coreProperties>
</file>