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CD29F1" w:rsidRPr="00CD29F1" w:rsidRDefault="00CD29F1">
      <w:pPr>
        <w:rPr>
          <w:rFonts w:ascii="仿宋_GB2312" w:eastAsia="仿宋_GB2312" w:hAnsi="none" w:cs="宋体"/>
          <w:b/>
          <w:bCs/>
          <w:kern w:val="0"/>
          <w:sz w:val="32"/>
        </w:rPr>
      </w:pPr>
      <w:r w:rsidRPr="00CD29F1">
        <w:rPr>
          <w:rFonts w:ascii="仿宋_GB2312" w:eastAsia="仿宋_GB2312" w:hAnsi="none" w:cs="宋体" w:hint="eastAsia"/>
          <w:b/>
          <w:bCs/>
          <w:kern w:val="0"/>
          <w:sz w:val="32"/>
        </w:rPr>
        <w:t>附件1：</w:t>
      </w:r>
      <w:r>
        <w:rPr>
          <w:rFonts w:ascii="仿宋_GB2312" w:eastAsia="仿宋_GB2312" w:hAnsi="none" w:cs="宋体" w:hint="eastAsia"/>
          <w:b/>
          <w:bCs/>
          <w:kern w:val="0"/>
          <w:sz w:val="32"/>
        </w:rPr>
        <w:t>体检详细安排</w:t>
      </w:r>
    </w:p>
    <w:p w:rsidR="00CD29F1" w:rsidRDefault="00CD29F1"/>
    <w:tbl>
      <w:tblPr>
        <w:tblpPr w:leftFromText="180" w:rightFromText="180" w:vertAnchor="text" w:tblpXSpec="center" w:tblpY="1"/>
        <w:tblOverlap w:val="never"/>
        <w:tblW w:w="10028" w:type="dxa"/>
        <w:tblBorders>
          <w:top w:val="outset" w:sz="6" w:space="0" w:color="auto"/>
          <w:left w:val="outset" w:sz="6" w:space="0" w:color="auto"/>
          <w:bottom w:val="outset" w:sz="6" w:space="0" w:color="auto"/>
          <w:right w:val="outset" w:sz="6" w:space="0" w:color="auto"/>
        </w:tblBorders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1523"/>
        <w:gridCol w:w="7654"/>
        <w:gridCol w:w="851"/>
      </w:tblGrid>
      <w:tr w:rsidR="00CD29F1" w:rsidRPr="008E1D04" w:rsidTr="00EC65C0">
        <w:trPr>
          <w:trHeight w:val="685"/>
        </w:trPr>
        <w:tc>
          <w:tcPr>
            <w:tcW w:w="10028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 w:rsidR="00CD29F1" w:rsidRDefault="00CD29F1" w:rsidP="00EC65C0">
            <w:pPr>
              <w:widowControl/>
              <w:jc w:val="center"/>
              <w:rPr>
                <w:rFonts w:ascii="仿宋_GB2312" w:eastAsia="仿宋_GB2312" w:hAnsi="none" w:cs="宋体"/>
                <w:b/>
                <w:bCs/>
                <w:kern w:val="0"/>
                <w:sz w:val="32"/>
              </w:rPr>
            </w:pPr>
            <w:r>
              <w:rPr>
                <w:rFonts w:ascii="仿宋_GB2312" w:eastAsia="仿宋_GB2312" w:hAnsi="none" w:cs="宋体" w:hint="eastAsia"/>
                <w:b/>
                <w:bCs/>
                <w:kern w:val="0"/>
                <w:sz w:val="32"/>
              </w:rPr>
              <w:t>2021年度体检详细安排</w:t>
            </w:r>
          </w:p>
        </w:tc>
      </w:tr>
      <w:tr w:rsidR="00CD29F1" w:rsidRPr="008E1D04" w:rsidTr="00EC65C0">
        <w:trPr>
          <w:trHeight w:val="701"/>
        </w:trPr>
        <w:tc>
          <w:tcPr>
            <w:tcW w:w="152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 w:rsidR="00CD29F1" w:rsidRPr="008E1D04" w:rsidRDefault="00CD29F1" w:rsidP="00EC65C0">
            <w:pPr>
              <w:widowControl/>
              <w:jc w:val="center"/>
              <w:rPr>
                <w:rFonts w:ascii="none" w:hAnsi="none" w:cs="宋体"/>
                <w:kern w:val="0"/>
                <w:sz w:val="18"/>
                <w:szCs w:val="18"/>
              </w:rPr>
            </w:pPr>
            <w:r w:rsidRPr="008E1D04">
              <w:rPr>
                <w:rFonts w:ascii="仿宋_GB2312" w:eastAsia="仿宋_GB2312" w:hAnsi="none" w:cs="宋体" w:hint="eastAsia"/>
                <w:b/>
                <w:bCs/>
                <w:kern w:val="0"/>
                <w:sz w:val="32"/>
              </w:rPr>
              <w:t>时间安排</w:t>
            </w:r>
          </w:p>
        </w:tc>
        <w:tc>
          <w:tcPr>
            <w:tcW w:w="7654" w:type="dxa"/>
            <w:tcBorders>
              <w:top w:val="single" w:sz="6" w:space="0" w:color="000000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 w:rsidR="00CD29F1" w:rsidRPr="008E1D04" w:rsidRDefault="00CD29F1" w:rsidP="00EC65C0">
            <w:pPr>
              <w:widowControl/>
              <w:jc w:val="center"/>
              <w:rPr>
                <w:rFonts w:ascii="none" w:hAnsi="none" w:cs="宋体"/>
                <w:kern w:val="0"/>
                <w:sz w:val="18"/>
                <w:szCs w:val="18"/>
              </w:rPr>
            </w:pPr>
            <w:r w:rsidRPr="008E1D04">
              <w:rPr>
                <w:rFonts w:ascii="仿宋_GB2312" w:eastAsia="仿宋_GB2312" w:hAnsi="none" w:cs="宋体" w:hint="eastAsia"/>
                <w:b/>
                <w:bCs/>
                <w:kern w:val="0"/>
                <w:sz w:val="32"/>
              </w:rPr>
              <w:t>体检部门</w:t>
            </w:r>
          </w:p>
        </w:tc>
        <w:tc>
          <w:tcPr>
            <w:tcW w:w="851" w:type="dxa"/>
            <w:tcBorders>
              <w:top w:val="single" w:sz="6" w:space="0" w:color="000000"/>
              <w:left w:val="nil"/>
              <w:bottom w:val="single" w:sz="6" w:space="0" w:color="000000"/>
              <w:right w:val="single" w:sz="6" w:space="0" w:color="000000"/>
            </w:tcBorders>
            <w:vAlign w:val="center"/>
          </w:tcPr>
          <w:p w:rsidR="00CD29F1" w:rsidRPr="008E1D04" w:rsidRDefault="00CD29F1" w:rsidP="00EC65C0">
            <w:pPr>
              <w:widowControl/>
              <w:jc w:val="center"/>
              <w:rPr>
                <w:rFonts w:ascii="仿宋_GB2312" w:eastAsia="仿宋_GB2312" w:hAnsi="none" w:cs="宋体"/>
                <w:b/>
                <w:bCs/>
                <w:kern w:val="0"/>
                <w:sz w:val="32"/>
              </w:rPr>
            </w:pPr>
            <w:r>
              <w:rPr>
                <w:rFonts w:ascii="仿宋_GB2312" w:eastAsia="仿宋_GB2312" w:hAnsi="none" w:cs="宋体" w:hint="eastAsia"/>
                <w:b/>
                <w:bCs/>
                <w:kern w:val="0"/>
                <w:sz w:val="32"/>
              </w:rPr>
              <w:t>体检地点</w:t>
            </w:r>
          </w:p>
        </w:tc>
      </w:tr>
      <w:tr w:rsidR="00EC65C0" w:rsidRPr="008E1D04" w:rsidTr="00EC65C0">
        <w:trPr>
          <w:trHeight w:val="685"/>
        </w:trPr>
        <w:tc>
          <w:tcPr>
            <w:tcW w:w="152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 w:rsidR="00EC65C0" w:rsidRPr="00EC65C0" w:rsidRDefault="00EC65C0" w:rsidP="00EC65C0">
            <w:pPr>
              <w:widowControl/>
              <w:jc w:val="center"/>
              <w:rPr>
                <w:rFonts w:ascii="仿宋_GB2312" w:eastAsia="仿宋_GB2312" w:hAnsi="none" w:cs="宋体"/>
                <w:spacing w:val="-15"/>
                <w:kern w:val="0"/>
                <w:sz w:val="30"/>
                <w:szCs w:val="30"/>
              </w:rPr>
            </w:pPr>
            <w:r w:rsidRPr="00EC65C0">
              <w:rPr>
                <w:rFonts w:ascii="仿宋_GB2312" w:eastAsia="仿宋_GB2312" w:hAnsi="none" w:cs="宋体" w:hint="eastAsia"/>
                <w:spacing w:val="-15"/>
                <w:kern w:val="0"/>
                <w:sz w:val="30"/>
                <w:szCs w:val="30"/>
              </w:rPr>
              <w:t>6月28日（周一）</w:t>
            </w:r>
          </w:p>
        </w:tc>
        <w:tc>
          <w:tcPr>
            <w:tcW w:w="7654" w:type="dxa"/>
            <w:tcBorders>
              <w:top w:val="single" w:sz="6" w:space="0" w:color="000000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 w:rsidR="00EC65C0" w:rsidRPr="007118AF" w:rsidRDefault="00EC65C0" w:rsidP="00EC65C0">
            <w:pPr>
              <w:widowControl/>
              <w:jc w:val="center"/>
              <w:rPr>
                <w:rFonts w:ascii="仿宋_GB2312" w:eastAsia="仿宋_GB2312" w:hAnsi="none" w:cs="宋体"/>
                <w:spacing w:val="-15"/>
                <w:kern w:val="0"/>
                <w:sz w:val="30"/>
                <w:szCs w:val="30"/>
              </w:rPr>
            </w:pPr>
            <w:r w:rsidRPr="007118AF">
              <w:rPr>
                <w:rFonts w:ascii="仿宋_GB2312" w:eastAsia="仿宋_GB2312" w:hAnsi="none" w:cs="宋体" w:hint="eastAsia"/>
                <w:spacing w:val="-15"/>
                <w:kern w:val="0"/>
                <w:sz w:val="30"/>
                <w:szCs w:val="30"/>
              </w:rPr>
              <w:t>退休人员</w:t>
            </w:r>
            <w:r>
              <w:rPr>
                <w:rFonts w:ascii="仿宋_GB2312" w:eastAsia="仿宋_GB2312" w:hAnsi="none" w:cs="宋体" w:hint="eastAsia"/>
                <w:spacing w:val="-15"/>
                <w:kern w:val="0"/>
                <w:sz w:val="30"/>
                <w:szCs w:val="30"/>
              </w:rPr>
              <w:t>（70岁及以上）</w:t>
            </w:r>
            <w:r w:rsidRPr="007118AF">
              <w:rPr>
                <w:rFonts w:ascii="仿宋_GB2312" w:eastAsia="仿宋_GB2312" w:hAnsi="none" w:cs="宋体" w:hint="eastAsia"/>
                <w:spacing w:val="-15"/>
                <w:kern w:val="0"/>
                <w:sz w:val="30"/>
                <w:szCs w:val="30"/>
              </w:rPr>
              <w:t>、离退休工作处</w:t>
            </w:r>
          </w:p>
        </w:tc>
        <w:tc>
          <w:tcPr>
            <w:tcW w:w="851" w:type="dxa"/>
            <w:tcBorders>
              <w:top w:val="single" w:sz="6" w:space="0" w:color="000000"/>
              <w:left w:val="nil"/>
              <w:bottom w:val="single" w:sz="6" w:space="0" w:color="000000"/>
              <w:right w:val="single" w:sz="6" w:space="0" w:color="000000"/>
            </w:tcBorders>
            <w:vAlign w:val="center"/>
          </w:tcPr>
          <w:p w:rsidR="00EC65C0" w:rsidRPr="007118AF" w:rsidRDefault="00EC65C0" w:rsidP="00EC65C0">
            <w:pPr>
              <w:widowControl/>
              <w:jc w:val="center"/>
              <w:rPr>
                <w:rFonts w:ascii="仿宋_GB2312" w:eastAsia="仿宋_GB2312" w:hAnsi="none" w:cs="宋体"/>
                <w:spacing w:val="-15"/>
                <w:kern w:val="0"/>
                <w:sz w:val="30"/>
                <w:szCs w:val="30"/>
              </w:rPr>
            </w:pPr>
            <w:r>
              <w:rPr>
                <w:rFonts w:ascii="仿宋_GB2312" w:eastAsia="仿宋_GB2312" w:hAnsi="none" w:cs="宋体" w:hint="eastAsia"/>
                <w:spacing w:val="-15"/>
                <w:kern w:val="0"/>
                <w:sz w:val="30"/>
                <w:szCs w:val="30"/>
              </w:rPr>
              <w:t>九楼</w:t>
            </w:r>
          </w:p>
        </w:tc>
      </w:tr>
      <w:tr w:rsidR="00EC65C0" w:rsidRPr="008E1D04" w:rsidTr="00EC65C0">
        <w:trPr>
          <w:trHeight w:val="701"/>
        </w:trPr>
        <w:tc>
          <w:tcPr>
            <w:tcW w:w="152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 w:rsidR="00EC65C0" w:rsidRPr="00EC65C0" w:rsidRDefault="00EC65C0" w:rsidP="00EC65C0">
            <w:pPr>
              <w:widowControl/>
              <w:jc w:val="center"/>
              <w:rPr>
                <w:rFonts w:ascii="仿宋_GB2312" w:eastAsia="仿宋_GB2312" w:hAnsi="none" w:cs="宋体"/>
                <w:spacing w:val="-15"/>
                <w:kern w:val="0"/>
                <w:sz w:val="30"/>
                <w:szCs w:val="30"/>
              </w:rPr>
            </w:pPr>
            <w:r w:rsidRPr="00EC65C0">
              <w:rPr>
                <w:rFonts w:ascii="仿宋_GB2312" w:eastAsia="仿宋_GB2312" w:hAnsi="none" w:cs="宋体" w:hint="eastAsia"/>
                <w:spacing w:val="-15"/>
                <w:kern w:val="0"/>
                <w:sz w:val="30"/>
                <w:szCs w:val="30"/>
              </w:rPr>
              <w:t>6月29日（周二）</w:t>
            </w:r>
          </w:p>
        </w:tc>
        <w:tc>
          <w:tcPr>
            <w:tcW w:w="7654" w:type="dxa"/>
            <w:tcBorders>
              <w:top w:val="single" w:sz="6" w:space="0" w:color="000000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 w:rsidR="00EC65C0" w:rsidRPr="007118AF" w:rsidRDefault="00EC65C0" w:rsidP="00EC65C0">
            <w:pPr>
              <w:widowControl/>
              <w:jc w:val="center"/>
              <w:rPr>
                <w:rFonts w:ascii="仿宋_GB2312" w:eastAsia="仿宋_GB2312" w:hAnsi="none" w:cs="宋体"/>
                <w:spacing w:val="-15"/>
                <w:kern w:val="0"/>
                <w:sz w:val="30"/>
                <w:szCs w:val="30"/>
              </w:rPr>
            </w:pPr>
            <w:r w:rsidRPr="007118AF">
              <w:rPr>
                <w:rFonts w:ascii="仿宋_GB2312" w:eastAsia="仿宋_GB2312" w:hAnsi="none" w:cs="宋体" w:hint="eastAsia"/>
                <w:spacing w:val="-15"/>
                <w:kern w:val="0"/>
                <w:sz w:val="30"/>
                <w:szCs w:val="30"/>
              </w:rPr>
              <w:t>退休人员</w:t>
            </w:r>
            <w:r>
              <w:rPr>
                <w:rFonts w:ascii="仿宋_GB2312" w:eastAsia="仿宋_GB2312" w:hAnsi="none" w:cs="宋体" w:hint="eastAsia"/>
                <w:spacing w:val="-15"/>
                <w:kern w:val="0"/>
                <w:sz w:val="30"/>
                <w:szCs w:val="30"/>
              </w:rPr>
              <w:t>（70岁以下）</w:t>
            </w:r>
          </w:p>
        </w:tc>
        <w:tc>
          <w:tcPr>
            <w:tcW w:w="851" w:type="dxa"/>
            <w:tcBorders>
              <w:top w:val="single" w:sz="6" w:space="0" w:color="000000"/>
              <w:left w:val="nil"/>
              <w:bottom w:val="single" w:sz="6" w:space="0" w:color="000000"/>
              <w:right w:val="single" w:sz="6" w:space="0" w:color="000000"/>
            </w:tcBorders>
            <w:vAlign w:val="center"/>
          </w:tcPr>
          <w:p w:rsidR="00EC65C0" w:rsidRDefault="00EC65C0" w:rsidP="00EC65C0">
            <w:pPr>
              <w:widowControl/>
              <w:jc w:val="center"/>
              <w:rPr>
                <w:rFonts w:ascii="仿宋_GB2312" w:eastAsia="仿宋_GB2312" w:hAnsi="none" w:cs="宋体"/>
                <w:spacing w:val="-15"/>
                <w:kern w:val="0"/>
                <w:sz w:val="30"/>
                <w:szCs w:val="30"/>
              </w:rPr>
            </w:pPr>
            <w:r>
              <w:rPr>
                <w:rFonts w:ascii="仿宋_GB2312" w:eastAsia="仿宋_GB2312" w:hAnsi="none" w:cs="宋体" w:hint="eastAsia"/>
                <w:spacing w:val="-15"/>
                <w:kern w:val="0"/>
                <w:sz w:val="30"/>
                <w:szCs w:val="30"/>
              </w:rPr>
              <w:t>九楼</w:t>
            </w:r>
          </w:p>
        </w:tc>
      </w:tr>
      <w:tr w:rsidR="00EC65C0" w:rsidRPr="008E1D04" w:rsidTr="00EC65C0">
        <w:trPr>
          <w:trHeight w:val="701"/>
        </w:trPr>
        <w:tc>
          <w:tcPr>
            <w:tcW w:w="152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 w:rsidR="00EC65C0" w:rsidRPr="00EC65C0" w:rsidRDefault="00EC65C0" w:rsidP="00EC65C0">
            <w:pPr>
              <w:widowControl/>
              <w:jc w:val="center"/>
              <w:rPr>
                <w:rFonts w:ascii="仿宋_GB2312" w:eastAsia="仿宋_GB2312" w:hAnsi="none" w:cs="宋体"/>
                <w:spacing w:val="-15"/>
                <w:kern w:val="0"/>
                <w:sz w:val="30"/>
                <w:szCs w:val="30"/>
              </w:rPr>
            </w:pPr>
            <w:r w:rsidRPr="00EC65C0">
              <w:rPr>
                <w:rFonts w:ascii="仿宋_GB2312" w:eastAsia="仿宋_GB2312" w:hAnsi="none" w:cs="宋体" w:hint="eastAsia"/>
                <w:spacing w:val="-15"/>
                <w:kern w:val="0"/>
                <w:sz w:val="30"/>
                <w:szCs w:val="30"/>
              </w:rPr>
              <w:t>7月 5日（周一）</w:t>
            </w:r>
          </w:p>
        </w:tc>
        <w:tc>
          <w:tcPr>
            <w:tcW w:w="7654" w:type="dxa"/>
            <w:tcBorders>
              <w:top w:val="single" w:sz="6" w:space="0" w:color="000000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 w:rsidR="00EC65C0" w:rsidRPr="007118AF" w:rsidRDefault="00EC65C0" w:rsidP="00EC65C0">
            <w:pPr>
              <w:widowControl/>
              <w:jc w:val="center"/>
              <w:rPr>
                <w:rFonts w:ascii="仿宋_GB2312" w:eastAsia="仿宋_GB2312" w:hAnsi="none" w:cs="宋体"/>
                <w:spacing w:val="-15"/>
                <w:kern w:val="0"/>
                <w:sz w:val="30"/>
                <w:szCs w:val="30"/>
              </w:rPr>
            </w:pPr>
            <w:r w:rsidRPr="008E1D04">
              <w:rPr>
                <w:rFonts w:ascii="仿宋_GB2312" w:eastAsia="仿宋_GB2312" w:hAnsi="none" w:cs="宋体" w:hint="eastAsia"/>
                <w:spacing w:val="-15"/>
                <w:kern w:val="0"/>
                <w:sz w:val="30"/>
                <w:szCs w:val="30"/>
              </w:rPr>
              <w:t>保健对象（</w:t>
            </w:r>
            <w:r>
              <w:rPr>
                <w:rFonts w:ascii="仿宋_GB2312" w:eastAsia="仿宋_GB2312" w:hAnsi="none" w:cs="宋体" w:hint="eastAsia"/>
                <w:spacing w:val="-15"/>
                <w:kern w:val="0"/>
                <w:sz w:val="30"/>
                <w:szCs w:val="30"/>
              </w:rPr>
              <w:t>校领导、教学部门正高、行政部门</w:t>
            </w:r>
            <w:r w:rsidRPr="008E1D04">
              <w:rPr>
                <w:rFonts w:ascii="仿宋_GB2312" w:eastAsia="仿宋_GB2312" w:hAnsi="none" w:cs="宋体" w:hint="eastAsia"/>
                <w:spacing w:val="-15"/>
                <w:kern w:val="0"/>
                <w:sz w:val="30"/>
                <w:szCs w:val="30"/>
              </w:rPr>
              <w:t>正高</w:t>
            </w:r>
            <w:r>
              <w:rPr>
                <w:rFonts w:ascii="仿宋_GB2312" w:eastAsia="仿宋_GB2312" w:hAnsi="none" w:cs="宋体" w:hint="eastAsia"/>
                <w:spacing w:val="-15"/>
                <w:kern w:val="0"/>
                <w:sz w:val="30"/>
                <w:szCs w:val="30"/>
              </w:rPr>
              <w:t>、离退休干部</w:t>
            </w:r>
            <w:r w:rsidRPr="008E1D04">
              <w:rPr>
                <w:rFonts w:ascii="仿宋_GB2312" w:eastAsia="仿宋_GB2312" w:hAnsi="none" w:cs="宋体" w:hint="eastAsia"/>
                <w:spacing w:val="-15"/>
                <w:kern w:val="0"/>
                <w:sz w:val="30"/>
                <w:szCs w:val="30"/>
              </w:rPr>
              <w:t>）</w:t>
            </w:r>
          </w:p>
        </w:tc>
        <w:tc>
          <w:tcPr>
            <w:tcW w:w="851" w:type="dxa"/>
            <w:tcBorders>
              <w:top w:val="single" w:sz="6" w:space="0" w:color="000000"/>
              <w:left w:val="nil"/>
              <w:bottom w:val="single" w:sz="6" w:space="0" w:color="000000"/>
              <w:right w:val="single" w:sz="6" w:space="0" w:color="000000"/>
            </w:tcBorders>
            <w:vAlign w:val="center"/>
          </w:tcPr>
          <w:p w:rsidR="00EC65C0" w:rsidRDefault="00EC65C0" w:rsidP="00EC65C0">
            <w:pPr>
              <w:widowControl/>
              <w:jc w:val="center"/>
              <w:rPr>
                <w:rFonts w:ascii="仿宋_GB2312" w:eastAsia="仿宋_GB2312" w:hAnsi="none" w:cs="宋体"/>
                <w:spacing w:val="-15"/>
                <w:kern w:val="0"/>
                <w:sz w:val="30"/>
                <w:szCs w:val="30"/>
              </w:rPr>
            </w:pPr>
            <w:r>
              <w:rPr>
                <w:rFonts w:ascii="仿宋_GB2312" w:eastAsia="仿宋_GB2312" w:hAnsi="none" w:cs="宋体" w:hint="eastAsia"/>
                <w:spacing w:val="-15"/>
                <w:kern w:val="0"/>
                <w:sz w:val="30"/>
                <w:szCs w:val="30"/>
              </w:rPr>
              <w:t>九楼</w:t>
            </w:r>
          </w:p>
        </w:tc>
      </w:tr>
      <w:tr w:rsidR="00EC65C0" w:rsidRPr="008E1D04" w:rsidTr="00EC65C0">
        <w:trPr>
          <w:trHeight w:val="3475"/>
        </w:trPr>
        <w:tc>
          <w:tcPr>
            <w:tcW w:w="152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 w:rsidR="00EC65C0" w:rsidRPr="00EC65C0" w:rsidRDefault="00EC65C0" w:rsidP="00EC65C0">
            <w:pPr>
              <w:widowControl/>
              <w:jc w:val="center"/>
              <w:rPr>
                <w:rFonts w:ascii="仿宋_GB2312" w:eastAsia="仿宋_GB2312" w:hAnsi="none" w:cs="宋体"/>
                <w:spacing w:val="-15"/>
                <w:kern w:val="0"/>
                <w:sz w:val="30"/>
                <w:szCs w:val="30"/>
              </w:rPr>
            </w:pPr>
            <w:r w:rsidRPr="00EC65C0">
              <w:rPr>
                <w:rFonts w:ascii="仿宋_GB2312" w:eastAsia="仿宋_GB2312" w:hAnsi="none" w:cs="宋体" w:hint="eastAsia"/>
                <w:spacing w:val="-15"/>
                <w:kern w:val="0"/>
                <w:sz w:val="30"/>
                <w:szCs w:val="30"/>
              </w:rPr>
              <w:t>7月 6日（周二）</w:t>
            </w:r>
          </w:p>
        </w:tc>
        <w:tc>
          <w:tcPr>
            <w:tcW w:w="7654" w:type="dxa"/>
            <w:tcBorders>
              <w:top w:val="single" w:sz="6" w:space="0" w:color="000000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 w:rsidR="00EC65C0" w:rsidRPr="007118AF" w:rsidRDefault="00EC65C0" w:rsidP="00EC65C0">
            <w:pPr>
              <w:widowControl/>
              <w:jc w:val="center"/>
              <w:rPr>
                <w:rFonts w:ascii="仿宋_GB2312" w:eastAsia="仿宋_GB2312" w:hAnsi="none" w:cs="宋体"/>
                <w:spacing w:val="-15"/>
                <w:kern w:val="0"/>
                <w:sz w:val="30"/>
                <w:szCs w:val="30"/>
              </w:rPr>
            </w:pPr>
            <w:r w:rsidRPr="008E1D04">
              <w:rPr>
                <w:rFonts w:ascii="仿宋_GB2312" w:eastAsia="仿宋_GB2312" w:hAnsi="none" w:cs="宋体" w:hint="eastAsia"/>
                <w:spacing w:val="-15"/>
                <w:kern w:val="0"/>
                <w:sz w:val="30"/>
                <w:szCs w:val="30"/>
              </w:rPr>
              <w:t>办公室、组织部、宣传部、纪委办公室、学工部、发展规划处、人事处、财务处、教务处、教师发展中心、科学技术处、科技成果转化中心、国际交流合作处、就业工作处、国有资产管理处、实验室与设备管理处、招投标管理公办室、审计处</w:t>
            </w:r>
            <w:r>
              <w:rPr>
                <w:rFonts w:ascii="仿宋_GB2312" w:eastAsia="仿宋_GB2312" w:hAnsi="none" w:cs="宋体" w:hint="eastAsia"/>
                <w:spacing w:val="-15"/>
                <w:kern w:val="0"/>
                <w:sz w:val="30"/>
                <w:szCs w:val="30"/>
              </w:rPr>
              <w:t>、</w:t>
            </w:r>
            <w:r w:rsidRPr="008E1D04">
              <w:rPr>
                <w:rFonts w:ascii="仿宋_GB2312" w:eastAsia="仿宋_GB2312" w:hAnsi="none" w:cs="宋体" w:hint="eastAsia"/>
                <w:spacing w:val="-15"/>
                <w:kern w:val="0"/>
                <w:sz w:val="30"/>
                <w:szCs w:val="30"/>
              </w:rPr>
              <w:t>保卫处、产业管理处、工会</w:t>
            </w:r>
            <w:r>
              <w:rPr>
                <w:rFonts w:ascii="仿宋_GB2312" w:eastAsia="仿宋_GB2312" w:hAnsi="none" w:cs="宋体" w:hint="eastAsia"/>
                <w:spacing w:val="-15"/>
                <w:kern w:val="0"/>
                <w:sz w:val="30"/>
                <w:szCs w:val="30"/>
              </w:rPr>
              <w:t>、</w:t>
            </w:r>
            <w:r w:rsidRPr="008E1D04">
              <w:rPr>
                <w:rFonts w:ascii="仿宋_GB2312" w:eastAsia="仿宋_GB2312" w:hAnsi="none" w:cs="宋体" w:hint="eastAsia"/>
                <w:spacing w:val="-15"/>
                <w:kern w:val="0"/>
                <w:sz w:val="30"/>
                <w:szCs w:val="30"/>
              </w:rPr>
              <w:t>机关第一</w:t>
            </w:r>
            <w:r>
              <w:rPr>
                <w:rFonts w:ascii="仿宋_GB2312" w:eastAsia="仿宋_GB2312" w:hAnsi="none" w:cs="宋体" w:hint="eastAsia"/>
                <w:spacing w:val="-15"/>
                <w:kern w:val="0"/>
                <w:sz w:val="30"/>
                <w:szCs w:val="30"/>
              </w:rPr>
              <w:t>党委、机关第二党委、团委、校友工作处、研究生院、城</w:t>
            </w:r>
            <w:r w:rsidRPr="008E1D04">
              <w:rPr>
                <w:rFonts w:ascii="仿宋_GB2312" w:eastAsia="仿宋_GB2312" w:hAnsi="none" w:cs="宋体" w:hint="eastAsia"/>
                <w:spacing w:val="-15"/>
                <w:kern w:val="0"/>
                <w:sz w:val="30"/>
                <w:szCs w:val="30"/>
              </w:rPr>
              <w:t>市建设学院、档案馆、节能研究院</w:t>
            </w:r>
          </w:p>
        </w:tc>
        <w:tc>
          <w:tcPr>
            <w:tcW w:w="851" w:type="dxa"/>
            <w:tcBorders>
              <w:top w:val="single" w:sz="6" w:space="0" w:color="000000"/>
              <w:left w:val="nil"/>
              <w:bottom w:val="single" w:sz="6" w:space="0" w:color="000000"/>
              <w:right w:val="single" w:sz="6" w:space="0" w:color="000000"/>
            </w:tcBorders>
            <w:vAlign w:val="center"/>
          </w:tcPr>
          <w:p w:rsidR="00EC65C0" w:rsidRDefault="00EC65C0" w:rsidP="00EC65C0">
            <w:pPr>
              <w:widowControl/>
              <w:jc w:val="center"/>
              <w:rPr>
                <w:rFonts w:ascii="仿宋_GB2312" w:eastAsia="仿宋_GB2312" w:hAnsi="none" w:cs="宋体"/>
                <w:spacing w:val="-15"/>
                <w:kern w:val="0"/>
                <w:sz w:val="30"/>
                <w:szCs w:val="30"/>
              </w:rPr>
            </w:pPr>
            <w:r>
              <w:rPr>
                <w:rFonts w:ascii="仿宋_GB2312" w:eastAsia="仿宋_GB2312" w:hAnsi="none" w:cs="宋体" w:hint="eastAsia"/>
                <w:spacing w:val="-15"/>
                <w:kern w:val="0"/>
                <w:sz w:val="30"/>
                <w:szCs w:val="30"/>
              </w:rPr>
              <w:t>九楼</w:t>
            </w:r>
          </w:p>
        </w:tc>
      </w:tr>
      <w:tr w:rsidR="00EC65C0" w:rsidRPr="008E1D04" w:rsidTr="00EC65C0">
        <w:trPr>
          <w:trHeight w:val="685"/>
        </w:trPr>
        <w:tc>
          <w:tcPr>
            <w:tcW w:w="1523" w:type="dxa"/>
            <w:tcBorders>
              <w:top w:val="nil"/>
              <w:left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 w:rsidR="00EC65C0" w:rsidRPr="00EC65C0" w:rsidRDefault="00EC65C0" w:rsidP="00EC65C0">
            <w:pPr>
              <w:widowControl/>
              <w:jc w:val="center"/>
              <w:rPr>
                <w:rFonts w:ascii="仿宋_GB2312" w:eastAsia="仿宋_GB2312" w:hAnsi="none" w:cs="宋体"/>
                <w:spacing w:val="-15"/>
                <w:kern w:val="0"/>
                <w:sz w:val="30"/>
                <w:szCs w:val="30"/>
              </w:rPr>
            </w:pPr>
            <w:r w:rsidRPr="00EC65C0">
              <w:rPr>
                <w:rFonts w:ascii="仿宋_GB2312" w:eastAsia="仿宋_GB2312" w:hAnsi="none" w:cs="宋体" w:hint="eastAsia"/>
                <w:spacing w:val="-15"/>
                <w:kern w:val="0"/>
                <w:sz w:val="30"/>
                <w:szCs w:val="30"/>
              </w:rPr>
              <w:t>7月 7日（周三）</w:t>
            </w:r>
          </w:p>
        </w:tc>
        <w:tc>
          <w:tcPr>
            <w:tcW w:w="7654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 w:rsidR="00EC65C0" w:rsidRPr="008E1D04" w:rsidRDefault="00EC65C0" w:rsidP="00EC65C0">
            <w:pPr>
              <w:widowControl/>
              <w:spacing w:line="540" w:lineRule="atLeast"/>
              <w:jc w:val="center"/>
              <w:rPr>
                <w:rFonts w:ascii="仿宋_GB2312" w:eastAsia="仿宋_GB2312" w:hAnsi="none" w:cs="宋体"/>
                <w:spacing w:val="-15"/>
                <w:kern w:val="0"/>
                <w:sz w:val="30"/>
                <w:szCs w:val="30"/>
              </w:rPr>
            </w:pPr>
            <w:r w:rsidRPr="006F5261">
              <w:rPr>
                <w:rFonts w:ascii="仿宋_GB2312" w:eastAsia="仿宋_GB2312" w:hAnsi="none" w:cs="宋体" w:hint="eastAsia"/>
                <w:spacing w:val="-15"/>
                <w:kern w:val="0"/>
                <w:sz w:val="30"/>
                <w:szCs w:val="30"/>
              </w:rPr>
              <w:t>土木工程学院、</w:t>
            </w:r>
            <w:r>
              <w:rPr>
                <w:rFonts w:ascii="仿宋_GB2312" w:eastAsia="仿宋_GB2312" w:hAnsi="none" w:cs="宋体" w:hint="eastAsia"/>
                <w:spacing w:val="-15"/>
                <w:kern w:val="0"/>
                <w:sz w:val="30"/>
                <w:szCs w:val="30"/>
              </w:rPr>
              <w:t>体育教学部、</w:t>
            </w:r>
            <w:r w:rsidRPr="008E1D04">
              <w:rPr>
                <w:rFonts w:ascii="仿宋_GB2312" w:eastAsia="仿宋_GB2312" w:hAnsi="none" w:cs="宋体" w:hint="eastAsia"/>
                <w:spacing w:val="-15"/>
                <w:kern w:val="0"/>
                <w:sz w:val="30"/>
                <w:szCs w:val="30"/>
              </w:rPr>
              <w:t>图书馆</w:t>
            </w:r>
            <w:r>
              <w:rPr>
                <w:rFonts w:ascii="仿宋_GB2312" w:eastAsia="仿宋_GB2312" w:hAnsi="none" w:cs="宋体" w:hint="eastAsia"/>
                <w:spacing w:val="-15"/>
                <w:kern w:val="0"/>
                <w:sz w:val="30"/>
                <w:szCs w:val="30"/>
              </w:rPr>
              <w:t>、继续教育学院</w:t>
            </w:r>
          </w:p>
        </w:tc>
        <w:tc>
          <w:tcPr>
            <w:tcW w:w="851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vAlign w:val="center"/>
          </w:tcPr>
          <w:p w:rsidR="00EC65C0" w:rsidRDefault="00EC65C0" w:rsidP="00EC65C0">
            <w:pPr>
              <w:jc w:val="center"/>
            </w:pPr>
            <w:r w:rsidRPr="008356CF">
              <w:rPr>
                <w:rFonts w:ascii="仿宋_GB2312" w:eastAsia="仿宋_GB2312" w:hAnsi="none" w:cs="宋体" w:hint="eastAsia"/>
                <w:spacing w:val="-15"/>
                <w:kern w:val="0"/>
                <w:sz w:val="30"/>
                <w:szCs w:val="30"/>
              </w:rPr>
              <w:t>九楼</w:t>
            </w:r>
          </w:p>
        </w:tc>
      </w:tr>
      <w:tr w:rsidR="00EC65C0" w:rsidRPr="008E1D04" w:rsidTr="00EC65C0">
        <w:trPr>
          <w:trHeight w:val="701"/>
        </w:trPr>
        <w:tc>
          <w:tcPr>
            <w:tcW w:w="152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 w:rsidR="00EC65C0" w:rsidRPr="00EC65C0" w:rsidRDefault="00EC65C0" w:rsidP="00EC65C0">
            <w:pPr>
              <w:widowControl/>
              <w:jc w:val="center"/>
              <w:rPr>
                <w:rFonts w:ascii="仿宋_GB2312" w:eastAsia="仿宋_GB2312" w:hAnsi="none" w:cs="宋体"/>
                <w:spacing w:val="-15"/>
                <w:kern w:val="0"/>
                <w:sz w:val="30"/>
                <w:szCs w:val="30"/>
              </w:rPr>
            </w:pPr>
            <w:r w:rsidRPr="00EC65C0">
              <w:rPr>
                <w:rFonts w:ascii="仿宋_GB2312" w:eastAsia="仿宋_GB2312" w:hAnsi="none" w:cs="宋体" w:hint="eastAsia"/>
                <w:spacing w:val="-15"/>
                <w:kern w:val="0"/>
                <w:sz w:val="30"/>
                <w:szCs w:val="30"/>
              </w:rPr>
              <w:t>7月 8日（周四）</w:t>
            </w:r>
          </w:p>
        </w:tc>
        <w:tc>
          <w:tcPr>
            <w:tcW w:w="7654" w:type="dxa"/>
            <w:tcBorders>
              <w:top w:val="single" w:sz="6" w:space="0" w:color="000000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 w:rsidR="00EC65C0" w:rsidRPr="007118AF" w:rsidRDefault="00EC65C0" w:rsidP="00EC65C0">
            <w:pPr>
              <w:widowControl/>
              <w:jc w:val="center"/>
              <w:rPr>
                <w:rFonts w:ascii="仿宋_GB2312" w:eastAsia="仿宋_GB2312" w:hAnsi="none" w:cs="宋体"/>
                <w:spacing w:val="-15"/>
                <w:kern w:val="0"/>
                <w:sz w:val="30"/>
                <w:szCs w:val="30"/>
              </w:rPr>
            </w:pPr>
            <w:r w:rsidRPr="008E1D04">
              <w:rPr>
                <w:rFonts w:ascii="仿宋_GB2312" w:eastAsia="仿宋_GB2312" w:hAnsi="none" w:cs="宋体" w:hint="eastAsia"/>
                <w:spacing w:val="-15"/>
                <w:kern w:val="0"/>
                <w:sz w:val="30"/>
                <w:szCs w:val="30"/>
              </w:rPr>
              <w:t>环境与能源工程学院</w:t>
            </w:r>
            <w:r>
              <w:rPr>
                <w:rFonts w:ascii="仿宋_GB2312" w:eastAsia="仿宋_GB2312" w:hAnsi="none" w:cs="宋体" w:hint="eastAsia"/>
                <w:spacing w:val="-15"/>
                <w:kern w:val="0"/>
                <w:sz w:val="30"/>
                <w:szCs w:val="30"/>
              </w:rPr>
              <w:t>、信息网络中心、后勤服务集团</w:t>
            </w:r>
          </w:p>
        </w:tc>
        <w:tc>
          <w:tcPr>
            <w:tcW w:w="851" w:type="dxa"/>
            <w:tcBorders>
              <w:top w:val="single" w:sz="6" w:space="0" w:color="000000"/>
              <w:left w:val="nil"/>
              <w:bottom w:val="single" w:sz="6" w:space="0" w:color="000000"/>
              <w:right w:val="single" w:sz="6" w:space="0" w:color="000000"/>
            </w:tcBorders>
            <w:vAlign w:val="center"/>
          </w:tcPr>
          <w:p w:rsidR="00EC65C0" w:rsidRDefault="00EC65C0" w:rsidP="00EC65C0">
            <w:pPr>
              <w:jc w:val="center"/>
            </w:pPr>
            <w:r w:rsidRPr="008356CF">
              <w:rPr>
                <w:rFonts w:ascii="仿宋_GB2312" w:eastAsia="仿宋_GB2312" w:hAnsi="none" w:cs="宋体" w:hint="eastAsia"/>
                <w:spacing w:val="-15"/>
                <w:kern w:val="0"/>
                <w:sz w:val="30"/>
                <w:szCs w:val="30"/>
              </w:rPr>
              <w:t>九楼</w:t>
            </w:r>
          </w:p>
        </w:tc>
      </w:tr>
      <w:tr w:rsidR="00EC65C0" w:rsidRPr="008E1D04" w:rsidTr="00EC65C0">
        <w:trPr>
          <w:trHeight w:val="1408"/>
        </w:trPr>
        <w:tc>
          <w:tcPr>
            <w:tcW w:w="1523" w:type="dxa"/>
            <w:tcBorders>
              <w:top w:val="nil"/>
              <w:left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 w:rsidR="00EC65C0" w:rsidRPr="00EC65C0" w:rsidRDefault="00EC65C0" w:rsidP="00EC65C0">
            <w:pPr>
              <w:widowControl/>
              <w:jc w:val="center"/>
              <w:rPr>
                <w:rFonts w:ascii="仿宋_GB2312" w:eastAsia="仿宋_GB2312" w:hAnsi="none" w:cs="宋体"/>
                <w:spacing w:val="-15"/>
                <w:kern w:val="0"/>
                <w:sz w:val="30"/>
                <w:szCs w:val="30"/>
              </w:rPr>
            </w:pPr>
            <w:r w:rsidRPr="00EC65C0">
              <w:rPr>
                <w:rFonts w:ascii="仿宋_GB2312" w:eastAsia="仿宋_GB2312" w:hAnsi="none" w:cs="宋体" w:hint="eastAsia"/>
                <w:spacing w:val="-15"/>
                <w:kern w:val="0"/>
                <w:sz w:val="30"/>
                <w:szCs w:val="30"/>
              </w:rPr>
              <w:lastRenderedPageBreak/>
              <w:t>7月 9日（周五）</w:t>
            </w:r>
          </w:p>
        </w:tc>
        <w:tc>
          <w:tcPr>
            <w:tcW w:w="7654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 w:rsidR="00EC65C0" w:rsidRPr="008E1D04" w:rsidRDefault="00EC65C0" w:rsidP="00EC65C0">
            <w:pPr>
              <w:widowControl/>
              <w:spacing w:line="540" w:lineRule="atLeast"/>
              <w:jc w:val="center"/>
              <w:rPr>
                <w:rFonts w:ascii="none" w:hAnsi="none" w:cs="宋体"/>
                <w:kern w:val="0"/>
                <w:sz w:val="18"/>
                <w:szCs w:val="18"/>
              </w:rPr>
            </w:pPr>
            <w:r w:rsidRPr="008E1D04">
              <w:rPr>
                <w:rFonts w:ascii="仿宋_GB2312" w:eastAsia="仿宋_GB2312" w:hAnsi="none" w:cs="宋体" w:hint="eastAsia"/>
                <w:spacing w:val="-15"/>
                <w:kern w:val="0"/>
                <w:sz w:val="30"/>
                <w:szCs w:val="30"/>
              </w:rPr>
              <w:t>电子与信息工程学院</w:t>
            </w:r>
            <w:r>
              <w:rPr>
                <w:rFonts w:ascii="仿宋_GB2312" w:eastAsia="仿宋_GB2312" w:hAnsi="none" w:cs="宋体" w:hint="eastAsia"/>
                <w:spacing w:val="-15"/>
                <w:kern w:val="0"/>
                <w:sz w:val="30"/>
                <w:szCs w:val="30"/>
              </w:rPr>
              <w:t>、校办企业、</w:t>
            </w:r>
            <w:r w:rsidRPr="005330F9">
              <w:rPr>
                <w:rFonts w:ascii="仿宋_GB2312" w:eastAsia="仿宋_GB2312" w:hAnsi="none" w:cs="宋体" w:hint="eastAsia"/>
                <w:spacing w:val="-15"/>
                <w:kern w:val="0"/>
                <w:sz w:val="30"/>
                <w:szCs w:val="30"/>
              </w:rPr>
              <w:t>安徽省BIM工程中心（建筑装备研究院）</w:t>
            </w:r>
            <w:r>
              <w:rPr>
                <w:rFonts w:ascii="仿宋_GB2312" w:eastAsia="仿宋_GB2312" w:hAnsi="none" w:cs="宋体" w:hint="eastAsia"/>
                <w:spacing w:val="-15"/>
                <w:kern w:val="0"/>
                <w:sz w:val="30"/>
                <w:szCs w:val="30"/>
              </w:rPr>
              <w:t>、</w:t>
            </w:r>
            <w:r w:rsidRPr="005330F9">
              <w:rPr>
                <w:rFonts w:ascii="仿宋_GB2312" w:eastAsia="仿宋_GB2312" w:hAnsi="none" w:cs="宋体" w:hint="eastAsia"/>
                <w:spacing w:val="-15"/>
                <w:kern w:val="0"/>
                <w:sz w:val="30"/>
                <w:szCs w:val="30"/>
              </w:rPr>
              <w:t>安徽省乡村振兴研究院</w:t>
            </w:r>
            <w:r>
              <w:rPr>
                <w:rFonts w:ascii="仿宋_GB2312" w:eastAsia="仿宋_GB2312" w:hAnsi="none" w:cs="宋体" w:hint="eastAsia"/>
                <w:spacing w:val="-15"/>
                <w:kern w:val="0"/>
                <w:sz w:val="30"/>
                <w:szCs w:val="30"/>
              </w:rPr>
              <w:t>、</w:t>
            </w:r>
            <w:r w:rsidRPr="008E1D04">
              <w:rPr>
                <w:rFonts w:ascii="仿宋_GB2312" w:eastAsia="仿宋_GB2312" w:hAnsi="none" w:cs="宋体" w:hint="eastAsia"/>
                <w:spacing w:val="-15"/>
                <w:kern w:val="0"/>
                <w:sz w:val="30"/>
                <w:szCs w:val="30"/>
              </w:rPr>
              <w:t>材料与化学工程学院</w:t>
            </w:r>
          </w:p>
        </w:tc>
        <w:tc>
          <w:tcPr>
            <w:tcW w:w="851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vAlign w:val="center"/>
          </w:tcPr>
          <w:p w:rsidR="00EC65C0" w:rsidRDefault="00EC65C0" w:rsidP="00EC65C0">
            <w:pPr>
              <w:jc w:val="center"/>
            </w:pPr>
            <w:r w:rsidRPr="008356CF">
              <w:rPr>
                <w:rFonts w:ascii="仿宋_GB2312" w:eastAsia="仿宋_GB2312" w:hAnsi="none" w:cs="宋体" w:hint="eastAsia"/>
                <w:spacing w:val="-15"/>
                <w:kern w:val="0"/>
                <w:sz w:val="30"/>
                <w:szCs w:val="30"/>
              </w:rPr>
              <w:t>九楼</w:t>
            </w:r>
          </w:p>
        </w:tc>
      </w:tr>
      <w:tr w:rsidR="00EC65C0" w:rsidRPr="008E1D04" w:rsidTr="00EC65C0">
        <w:trPr>
          <w:trHeight w:val="701"/>
        </w:trPr>
        <w:tc>
          <w:tcPr>
            <w:tcW w:w="15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 w:rsidR="00EC65C0" w:rsidRPr="00EC65C0" w:rsidRDefault="00EC65C0" w:rsidP="00EC65C0">
            <w:pPr>
              <w:widowControl/>
              <w:jc w:val="center"/>
              <w:rPr>
                <w:rFonts w:ascii="仿宋_GB2312" w:eastAsia="仿宋_GB2312" w:hAnsi="none" w:cs="宋体"/>
                <w:spacing w:val="-15"/>
                <w:kern w:val="0"/>
                <w:sz w:val="30"/>
                <w:szCs w:val="30"/>
              </w:rPr>
            </w:pPr>
            <w:r w:rsidRPr="00EC65C0">
              <w:rPr>
                <w:rFonts w:ascii="仿宋_GB2312" w:eastAsia="仿宋_GB2312" w:hAnsi="none" w:cs="宋体" w:hint="eastAsia"/>
                <w:spacing w:val="-15"/>
                <w:kern w:val="0"/>
                <w:sz w:val="30"/>
                <w:szCs w:val="30"/>
              </w:rPr>
              <w:t>7月12日（周一）</w:t>
            </w:r>
          </w:p>
        </w:tc>
        <w:tc>
          <w:tcPr>
            <w:tcW w:w="76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 w:rsidR="00EC65C0" w:rsidRPr="008E1D04" w:rsidRDefault="00EC65C0" w:rsidP="00EC65C0">
            <w:pPr>
              <w:widowControl/>
              <w:spacing w:line="540" w:lineRule="atLeast"/>
              <w:jc w:val="center"/>
              <w:rPr>
                <w:rFonts w:ascii="仿宋_GB2312" w:eastAsia="仿宋_GB2312" w:hAnsi="none" w:cs="宋体"/>
                <w:spacing w:val="-15"/>
                <w:kern w:val="0"/>
                <w:sz w:val="30"/>
                <w:szCs w:val="30"/>
              </w:rPr>
            </w:pPr>
            <w:r w:rsidRPr="008E1D04">
              <w:rPr>
                <w:rFonts w:ascii="仿宋_GB2312" w:eastAsia="仿宋_GB2312" w:hAnsi="none" w:cs="宋体" w:hint="eastAsia"/>
                <w:spacing w:val="-15"/>
                <w:kern w:val="0"/>
                <w:sz w:val="30"/>
                <w:szCs w:val="30"/>
              </w:rPr>
              <w:t>数理学院</w:t>
            </w:r>
            <w:r>
              <w:rPr>
                <w:rFonts w:ascii="仿宋_GB2312" w:eastAsia="仿宋_GB2312" w:hAnsi="none" w:cs="宋体" w:hint="eastAsia"/>
                <w:spacing w:val="-15"/>
                <w:kern w:val="0"/>
                <w:sz w:val="30"/>
                <w:szCs w:val="30"/>
              </w:rPr>
              <w:t>、公共管理学院、</w:t>
            </w:r>
            <w:r w:rsidRPr="00997FA6">
              <w:rPr>
                <w:rFonts w:ascii="仿宋_GB2312" w:eastAsia="仿宋_GB2312" w:hAnsi="none" w:cs="宋体" w:hint="eastAsia"/>
                <w:spacing w:val="-15"/>
                <w:kern w:val="0"/>
                <w:sz w:val="30"/>
                <w:szCs w:val="30"/>
              </w:rPr>
              <w:t>马克思主义学院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C65C0" w:rsidRDefault="00EC65C0" w:rsidP="00EC65C0">
            <w:pPr>
              <w:jc w:val="center"/>
            </w:pPr>
            <w:r w:rsidRPr="008356CF">
              <w:rPr>
                <w:rFonts w:ascii="仿宋_GB2312" w:eastAsia="仿宋_GB2312" w:hAnsi="none" w:cs="宋体" w:hint="eastAsia"/>
                <w:spacing w:val="-15"/>
                <w:kern w:val="0"/>
                <w:sz w:val="30"/>
                <w:szCs w:val="30"/>
              </w:rPr>
              <w:t>九楼</w:t>
            </w:r>
          </w:p>
        </w:tc>
      </w:tr>
      <w:tr w:rsidR="00EC65C0" w:rsidRPr="008E1D04" w:rsidTr="00EC65C0">
        <w:trPr>
          <w:trHeight w:val="685"/>
        </w:trPr>
        <w:tc>
          <w:tcPr>
            <w:tcW w:w="15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 w:rsidR="00EC65C0" w:rsidRPr="00EC65C0" w:rsidRDefault="00EC65C0" w:rsidP="00EC65C0">
            <w:pPr>
              <w:widowControl/>
              <w:jc w:val="center"/>
              <w:rPr>
                <w:rFonts w:ascii="仿宋_GB2312" w:eastAsia="仿宋_GB2312" w:hAnsi="none" w:cs="宋体"/>
                <w:spacing w:val="-15"/>
                <w:kern w:val="0"/>
                <w:sz w:val="30"/>
                <w:szCs w:val="30"/>
              </w:rPr>
            </w:pPr>
            <w:r w:rsidRPr="00EC65C0">
              <w:rPr>
                <w:rFonts w:ascii="仿宋_GB2312" w:eastAsia="仿宋_GB2312" w:hAnsi="none" w:cs="宋体" w:hint="eastAsia"/>
                <w:spacing w:val="-15"/>
                <w:kern w:val="0"/>
                <w:sz w:val="30"/>
                <w:szCs w:val="30"/>
              </w:rPr>
              <w:t>7月13日（周二）</w:t>
            </w:r>
          </w:p>
        </w:tc>
        <w:tc>
          <w:tcPr>
            <w:tcW w:w="76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 w:rsidR="00EC65C0" w:rsidRDefault="00EC65C0" w:rsidP="00EC65C0">
            <w:pPr>
              <w:widowControl/>
              <w:spacing w:line="540" w:lineRule="atLeast"/>
              <w:jc w:val="center"/>
              <w:rPr>
                <w:rFonts w:ascii="仿宋_GB2312" w:eastAsia="仿宋_GB2312" w:hAnsi="none" w:cs="宋体"/>
                <w:spacing w:val="-15"/>
                <w:kern w:val="0"/>
                <w:sz w:val="30"/>
                <w:szCs w:val="30"/>
              </w:rPr>
            </w:pPr>
            <w:r>
              <w:rPr>
                <w:rFonts w:ascii="仿宋_GB2312" w:eastAsia="仿宋_GB2312" w:hAnsi="none" w:cs="宋体" w:hint="eastAsia"/>
                <w:spacing w:val="-15"/>
                <w:kern w:val="0"/>
                <w:sz w:val="30"/>
                <w:szCs w:val="30"/>
              </w:rPr>
              <w:t>建筑与规划学院、机械与电气工程学院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C65C0" w:rsidRDefault="00EC65C0" w:rsidP="00EC65C0">
            <w:pPr>
              <w:jc w:val="center"/>
            </w:pPr>
            <w:r w:rsidRPr="008356CF">
              <w:rPr>
                <w:rFonts w:ascii="仿宋_GB2312" w:eastAsia="仿宋_GB2312" w:hAnsi="none" w:cs="宋体" w:hint="eastAsia"/>
                <w:spacing w:val="-15"/>
                <w:kern w:val="0"/>
                <w:sz w:val="30"/>
                <w:szCs w:val="30"/>
              </w:rPr>
              <w:t>九楼</w:t>
            </w:r>
          </w:p>
        </w:tc>
      </w:tr>
      <w:tr w:rsidR="00EC65C0" w:rsidRPr="008E1D04" w:rsidTr="00EC65C0">
        <w:trPr>
          <w:trHeight w:val="685"/>
        </w:trPr>
        <w:tc>
          <w:tcPr>
            <w:tcW w:w="15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 w:rsidR="00EC65C0" w:rsidRPr="00EC65C0" w:rsidRDefault="00EC65C0" w:rsidP="00EC65C0">
            <w:pPr>
              <w:widowControl/>
              <w:jc w:val="center"/>
              <w:rPr>
                <w:rFonts w:ascii="仿宋_GB2312" w:eastAsia="仿宋_GB2312" w:hAnsi="none" w:cs="宋体"/>
                <w:spacing w:val="-15"/>
                <w:kern w:val="0"/>
                <w:sz w:val="30"/>
                <w:szCs w:val="30"/>
              </w:rPr>
            </w:pPr>
            <w:r w:rsidRPr="00EC65C0">
              <w:rPr>
                <w:rFonts w:ascii="仿宋_GB2312" w:eastAsia="仿宋_GB2312" w:hAnsi="none" w:cs="宋体" w:hint="eastAsia"/>
                <w:spacing w:val="-15"/>
                <w:kern w:val="0"/>
                <w:sz w:val="30"/>
                <w:szCs w:val="30"/>
              </w:rPr>
              <w:t>7月14日（周三）</w:t>
            </w:r>
          </w:p>
        </w:tc>
        <w:tc>
          <w:tcPr>
            <w:tcW w:w="76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 w:rsidR="00EC65C0" w:rsidRDefault="00EC65C0" w:rsidP="00EC65C0">
            <w:pPr>
              <w:widowControl/>
              <w:spacing w:line="540" w:lineRule="atLeast"/>
              <w:jc w:val="center"/>
              <w:rPr>
                <w:rFonts w:ascii="仿宋_GB2312" w:eastAsia="仿宋_GB2312" w:hAnsi="none" w:cs="宋体"/>
                <w:spacing w:val="-15"/>
                <w:kern w:val="0"/>
                <w:sz w:val="30"/>
                <w:szCs w:val="30"/>
              </w:rPr>
            </w:pPr>
            <w:r w:rsidRPr="00D03572">
              <w:rPr>
                <w:rFonts w:ascii="仿宋_GB2312" w:eastAsia="仿宋_GB2312" w:hAnsi="none" w:cs="宋体" w:hint="eastAsia"/>
                <w:spacing w:val="-15"/>
                <w:kern w:val="0"/>
                <w:sz w:val="30"/>
                <w:szCs w:val="30"/>
              </w:rPr>
              <w:t>经济与管理学院、</w:t>
            </w:r>
            <w:r>
              <w:rPr>
                <w:rFonts w:ascii="仿宋_GB2312" w:eastAsia="仿宋_GB2312" w:hAnsi="none" w:cs="宋体" w:hint="eastAsia"/>
                <w:spacing w:val="-15"/>
                <w:kern w:val="0"/>
                <w:sz w:val="30"/>
                <w:szCs w:val="30"/>
              </w:rPr>
              <w:t>艺术学院、外国语学院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C65C0" w:rsidRDefault="00EC65C0" w:rsidP="00EC65C0">
            <w:pPr>
              <w:jc w:val="center"/>
            </w:pPr>
            <w:r w:rsidRPr="008356CF">
              <w:rPr>
                <w:rFonts w:ascii="仿宋_GB2312" w:eastAsia="仿宋_GB2312" w:hAnsi="none" w:cs="宋体" w:hint="eastAsia"/>
                <w:spacing w:val="-15"/>
                <w:kern w:val="0"/>
                <w:sz w:val="30"/>
                <w:szCs w:val="30"/>
              </w:rPr>
              <w:t>九楼</w:t>
            </w:r>
          </w:p>
        </w:tc>
      </w:tr>
      <w:tr w:rsidR="00871EE2" w:rsidRPr="008E1D04" w:rsidTr="00886B36">
        <w:trPr>
          <w:trHeight w:val="744"/>
        </w:trPr>
        <w:tc>
          <w:tcPr>
            <w:tcW w:w="15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 w:rsidR="00871EE2" w:rsidRPr="00EC65C0" w:rsidRDefault="00871EE2" w:rsidP="00546387">
            <w:pPr>
              <w:rPr>
                <w:rFonts w:ascii="仿宋_GB2312" w:eastAsia="仿宋_GB2312" w:hAnsi="none" w:cs="宋体"/>
                <w:spacing w:val="-15"/>
                <w:kern w:val="0"/>
                <w:sz w:val="30"/>
                <w:szCs w:val="30"/>
              </w:rPr>
            </w:pPr>
            <w:r w:rsidRPr="00EC65C0">
              <w:rPr>
                <w:rFonts w:ascii="仿宋_GB2312" w:eastAsia="仿宋_GB2312" w:hAnsi="none" w:cs="宋体" w:hint="eastAsia"/>
                <w:spacing w:val="-15"/>
                <w:kern w:val="0"/>
                <w:sz w:val="30"/>
                <w:szCs w:val="30"/>
              </w:rPr>
              <w:t>时间待定</w:t>
            </w:r>
          </w:p>
        </w:tc>
        <w:tc>
          <w:tcPr>
            <w:tcW w:w="76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 w:rsidR="00871EE2" w:rsidRDefault="00871EE2" w:rsidP="00EC65C0">
            <w:pPr>
              <w:widowControl/>
              <w:spacing w:line="540" w:lineRule="atLeast"/>
              <w:jc w:val="center"/>
              <w:rPr>
                <w:rFonts w:ascii="仿宋_GB2312" w:eastAsia="仿宋_GB2312" w:hAnsi="none" w:cs="宋体"/>
                <w:spacing w:val="-15"/>
                <w:kern w:val="0"/>
                <w:sz w:val="30"/>
                <w:szCs w:val="30"/>
              </w:rPr>
            </w:pPr>
            <w:r>
              <w:rPr>
                <w:rFonts w:ascii="仿宋_GB2312" w:eastAsia="仿宋_GB2312" w:hAnsi="none" w:cs="宋体" w:hint="eastAsia"/>
                <w:spacing w:val="-15"/>
                <w:kern w:val="0"/>
                <w:sz w:val="30"/>
                <w:szCs w:val="30"/>
              </w:rPr>
              <w:t>上半年因故未能体检的人员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71EE2" w:rsidRDefault="00871EE2" w:rsidP="00EC65C0">
            <w:pPr>
              <w:jc w:val="center"/>
            </w:pPr>
            <w:r w:rsidRPr="008356CF">
              <w:rPr>
                <w:rFonts w:ascii="仿宋_GB2312" w:eastAsia="仿宋_GB2312" w:hAnsi="none" w:cs="宋体" w:hint="eastAsia"/>
                <w:spacing w:val="-15"/>
                <w:kern w:val="0"/>
                <w:sz w:val="30"/>
                <w:szCs w:val="30"/>
              </w:rPr>
              <w:t>九楼</w:t>
            </w:r>
          </w:p>
        </w:tc>
      </w:tr>
    </w:tbl>
    <w:p w:rsidR="00546387" w:rsidRPr="00546387" w:rsidRDefault="00546387">
      <w:bookmarkStart w:id="0" w:name="_GoBack"/>
      <w:bookmarkEnd w:id="0"/>
    </w:p>
    <w:sectPr w:rsidR="00546387" w:rsidRPr="00546387" w:rsidSect="00592F58">
      <w:pgSz w:w="11906" w:h="16838"/>
      <w:pgMar w:top="1440" w:right="993" w:bottom="1440" w:left="709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536BF5" w:rsidRDefault="00536BF5" w:rsidP="002E5A65">
      <w:r>
        <w:separator/>
      </w:r>
    </w:p>
  </w:endnote>
  <w:endnote w:type="continuationSeparator" w:id="0">
    <w:p w:rsidR="00536BF5" w:rsidRDefault="00536BF5" w:rsidP="002E5A65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仿宋_GB2312">
    <w:altName w:val="仿宋"/>
    <w:charset w:val="86"/>
    <w:family w:val="modern"/>
    <w:pitch w:val="fixed"/>
    <w:sig w:usb0="00000001" w:usb1="080E0000" w:usb2="00000010" w:usb3="00000000" w:csb0="00040000" w:csb1="00000000"/>
  </w:font>
  <w:font w:name="none">
    <w:altName w:val="Times New Roman"/>
    <w:charset w:val="00"/>
    <w:family w:val="roman"/>
    <w:pitch w:val="default"/>
    <w:sig w:usb0="00000000" w:usb1="00000000" w:usb2="00000000" w:usb3="00000000" w:csb0="0004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536BF5" w:rsidRDefault="00536BF5" w:rsidP="002E5A65">
      <w:r>
        <w:separator/>
      </w:r>
    </w:p>
  </w:footnote>
  <w:footnote w:type="continuationSeparator" w:id="0">
    <w:p w:rsidR="00536BF5" w:rsidRDefault="00536BF5" w:rsidP="002E5A65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proofState w:spelling="clean" w:grammar="clean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825949"/>
    <w:rsid w:val="00030FBB"/>
    <w:rsid w:val="000827C6"/>
    <w:rsid w:val="00157BE9"/>
    <w:rsid w:val="001A10CA"/>
    <w:rsid w:val="0020524E"/>
    <w:rsid w:val="00224C81"/>
    <w:rsid w:val="002E5A65"/>
    <w:rsid w:val="003A1D16"/>
    <w:rsid w:val="005330F9"/>
    <w:rsid w:val="00536BF5"/>
    <w:rsid w:val="00546387"/>
    <w:rsid w:val="0058270A"/>
    <w:rsid w:val="00592F58"/>
    <w:rsid w:val="005B1A2C"/>
    <w:rsid w:val="005B2A6B"/>
    <w:rsid w:val="00603DC4"/>
    <w:rsid w:val="0069044C"/>
    <w:rsid w:val="00751F5E"/>
    <w:rsid w:val="0081247B"/>
    <w:rsid w:val="00825949"/>
    <w:rsid w:val="00871EE2"/>
    <w:rsid w:val="00886B36"/>
    <w:rsid w:val="00890C5B"/>
    <w:rsid w:val="008C2FD8"/>
    <w:rsid w:val="00915F18"/>
    <w:rsid w:val="009661D5"/>
    <w:rsid w:val="00A733D5"/>
    <w:rsid w:val="00CD29F1"/>
    <w:rsid w:val="00D416C8"/>
    <w:rsid w:val="00DC25A2"/>
    <w:rsid w:val="00DD6E34"/>
    <w:rsid w:val="00E400D3"/>
    <w:rsid w:val="00EC65C0"/>
    <w:rsid w:val="00F00F85"/>
    <w:rsid w:val="00F41461"/>
    <w:rsid w:val="00FC36A6"/>
    <w:rsid w:val="00FC37A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825949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2E5A65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2E5A65"/>
    <w:rPr>
      <w:rFonts w:ascii="Times New Roman" w:eastAsia="宋体" w:hAnsi="Times New Roman" w:cs="Times New Roman"/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2E5A65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2E5A65"/>
    <w:rPr>
      <w:rFonts w:ascii="Times New Roman" w:eastAsia="宋体" w:hAnsi="Times New Roman" w:cs="Times New Roman"/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825949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2E5A65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2E5A65"/>
    <w:rPr>
      <w:rFonts w:ascii="Times New Roman" w:eastAsia="宋体" w:hAnsi="Times New Roman" w:cs="Times New Roman"/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2E5A65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2E5A65"/>
    <w:rPr>
      <w:rFonts w:ascii="Times New Roman" w:eastAsia="宋体" w:hAnsi="Times New Roman" w:cs="Times New Roman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24</TotalTime>
  <Pages>2</Pages>
  <Words>88</Words>
  <Characters>505</Characters>
  <Application>Microsoft Office Word</Application>
  <DocSecurity>0</DocSecurity>
  <Lines>4</Lines>
  <Paragraphs>1</Paragraphs>
  <ScaleCrop>false</ScaleCrop>
  <Company/>
  <LinksUpToDate>false</LinksUpToDate>
  <CharactersWithSpaces>592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DELL</dc:creator>
  <cp:lastModifiedBy>DELL</cp:lastModifiedBy>
  <cp:revision>14</cp:revision>
  <cp:lastPrinted>2021-06-08T02:20:00Z</cp:lastPrinted>
  <dcterms:created xsi:type="dcterms:W3CDTF">2021-06-07T09:44:00Z</dcterms:created>
  <dcterms:modified xsi:type="dcterms:W3CDTF">2021-06-08T06:26:00Z</dcterms:modified>
</cp:coreProperties>
</file>